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3A" w:rsidRDefault="006D1C3A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6D1C3A" w:rsidRDefault="006D1C3A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6D1C3A" w:rsidRDefault="006D1C3A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5F2517" w:rsidRPr="006D1C3A" w:rsidRDefault="005F2517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D1C3A">
        <w:rPr>
          <w:rFonts w:ascii="Arial" w:hAnsi="Arial" w:cs="Arial"/>
          <w:b/>
          <w:sz w:val="22"/>
          <w:szCs w:val="22"/>
        </w:rPr>
        <w:t xml:space="preserve">Семинар </w:t>
      </w:r>
      <w:r w:rsidR="00427A16" w:rsidRPr="006D1C3A">
        <w:rPr>
          <w:rFonts w:ascii="Arial" w:hAnsi="Arial" w:cs="Arial"/>
          <w:b/>
          <w:sz w:val="22"/>
          <w:szCs w:val="22"/>
        </w:rPr>
        <w:t>в рамках выставки «Человек и безопасность-201</w:t>
      </w:r>
      <w:r w:rsidR="00E61F0F" w:rsidRPr="006D1C3A">
        <w:rPr>
          <w:rFonts w:ascii="Arial" w:hAnsi="Arial" w:cs="Arial"/>
          <w:b/>
          <w:sz w:val="22"/>
          <w:szCs w:val="22"/>
        </w:rPr>
        <w:t>6</w:t>
      </w:r>
      <w:r w:rsidR="00427A16" w:rsidRPr="006D1C3A">
        <w:rPr>
          <w:rFonts w:ascii="Arial" w:hAnsi="Arial" w:cs="Arial"/>
          <w:b/>
          <w:sz w:val="22"/>
          <w:szCs w:val="22"/>
        </w:rPr>
        <w:t>»</w:t>
      </w:r>
    </w:p>
    <w:p w:rsidR="005F2517" w:rsidRPr="006D1C3A" w:rsidRDefault="005F2517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6D1C3A">
        <w:rPr>
          <w:rFonts w:ascii="Arial" w:hAnsi="Arial" w:cs="Arial"/>
          <w:b/>
          <w:sz w:val="22"/>
          <w:szCs w:val="22"/>
        </w:rPr>
        <w:t>«</w:t>
      </w:r>
      <w:r w:rsidR="002B5E76" w:rsidRPr="006D1C3A">
        <w:rPr>
          <w:rFonts w:ascii="Arial" w:hAnsi="Arial" w:cs="Arial"/>
          <w:b/>
          <w:sz w:val="22"/>
          <w:szCs w:val="22"/>
        </w:rPr>
        <w:t>О реализации государственной политики в области охраны труда и обеспечения безопасности транспортной деятельности</w:t>
      </w:r>
      <w:r w:rsidRPr="006D1C3A">
        <w:rPr>
          <w:rFonts w:ascii="Arial" w:hAnsi="Arial" w:cs="Arial"/>
          <w:b/>
          <w:sz w:val="22"/>
          <w:szCs w:val="22"/>
        </w:rPr>
        <w:t>».</w:t>
      </w:r>
    </w:p>
    <w:p w:rsidR="005F2517" w:rsidRPr="006D1C3A" w:rsidRDefault="005F2517" w:rsidP="005F2517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5F2517" w:rsidRPr="006D1C3A" w:rsidRDefault="005D6D5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Дата</w:t>
      </w:r>
      <w:r w:rsidR="00B74DE9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проведения</w:t>
      </w:r>
      <w:r w:rsidR="005F2517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:</w:t>
      </w:r>
      <w:r w:rsidR="005F2517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927EC9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</w:t>
      </w:r>
      <w:r w:rsidR="00926ECF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427A16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ноября</w:t>
      </w:r>
      <w:r w:rsidR="00926ECF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5F2517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201</w:t>
      </w:r>
      <w:r w:rsidR="00927EC9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6</w:t>
      </w:r>
      <w:r w:rsidR="00D11216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5F2517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года</w:t>
      </w:r>
    </w:p>
    <w:p w:rsidR="005F2517" w:rsidRPr="006D1C3A" w:rsidRDefault="005F251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Место</w:t>
      </w:r>
      <w:r w:rsidR="00B74DE9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проведения</w:t>
      </w: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: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gramStart"/>
      <w:r w:rsidR="004A6683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Футбольный манеж (пр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  <w:proofErr w:type="gramEnd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gramStart"/>
      <w:r w:rsidR="004A6683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Победителей</w:t>
      </w:r>
      <w:r w:rsidR="00427A16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r w:rsidR="004A6683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20/2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г.</w:t>
      </w:r>
      <w:r w:rsidR="00D11216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Минск</w:t>
      </w:r>
      <w:r w:rsidR="004A6683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)</w:t>
      </w:r>
      <w:proofErr w:type="gramEnd"/>
    </w:p>
    <w:p w:rsidR="005F2517" w:rsidRPr="006D1C3A" w:rsidRDefault="005F251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Организаторы семинара: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F2517" w:rsidRPr="006D1C3A" w:rsidRDefault="005F251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Министерство транспорта и коммуникаций Республики Беларусь</w:t>
      </w:r>
    </w:p>
    <w:p w:rsidR="005F2517" w:rsidRPr="006D1C3A" w:rsidRDefault="005F251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БелНИИТ «Транстехника»</w:t>
      </w:r>
    </w:p>
    <w:p w:rsidR="005F2517" w:rsidRPr="006D1C3A" w:rsidRDefault="005F2517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Программа семинара</w:t>
      </w:r>
    </w:p>
    <w:p w:rsidR="009E051D" w:rsidRPr="006D1C3A" w:rsidRDefault="009E051D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Регистрация </w:t>
      </w:r>
      <w:r w:rsidR="006B68D3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13.3</w:t>
      </w:r>
      <w:r w:rsidR="00B63E69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0</w:t>
      </w:r>
      <w:r w:rsidR="00F72A4F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(конференц-зал № </w:t>
      </w:r>
      <w:r w:rsidR="00ED4400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2</w:t>
      </w:r>
      <w:r w:rsidR="00F72A4F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)</w:t>
      </w:r>
    </w:p>
    <w:p w:rsidR="006B68D3" w:rsidRPr="006D1C3A" w:rsidRDefault="006B68D3" w:rsidP="00157634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Начало семинара – 14.00</w:t>
      </w:r>
    </w:p>
    <w:p w:rsidR="0052451F" w:rsidRPr="006D1C3A" w:rsidRDefault="004A6683" w:rsidP="0052451F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Вступительное слово</w:t>
      </w:r>
    </w:p>
    <w:p w:rsidR="00565A26" w:rsidRPr="006D1C3A" w:rsidRDefault="0052451F" w:rsidP="00565A26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Бречко</w:t>
      </w:r>
      <w:proofErr w:type="spellEnd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Павел Иванович - </w:t>
      </w:r>
      <w:r w:rsidR="00ED4400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заместитель начальника управления технической политики </w:t>
      </w:r>
      <w:r w:rsidR="00565A26" w:rsidRPr="006D1C3A">
        <w:rPr>
          <w:rFonts w:ascii="Arial" w:hAnsi="Arial" w:cs="Arial"/>
          <w:sz w:val="22"/>
          <w:szCs w:val="22"/>
        </w:rPr>
        <w:t>Министерства транспорта и коммуникаций Республики Беларусь</w:t>
      </w:r>
    </w:p>
    <w:p w:rsidR="0052451F" w:rsidRPr="006D1C3A" w:rsidRDefault="0052451F" w:rsidP="0052451F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1.  О состоянии охраны труда в организациях транспортной отрасли (10 мин.)</w:t>
      </w:r>
    </w:p>
    <w:p w:rsidR="00565A26" w:rsidRPr="006D1C3A" w:rsidRDefault="0052451F" w:rsidP="00565A26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Бречко</w:t>
      </w:r>
      <w:proofErr w:type="spellEnd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Павел Иванович - </w:t>
      </w:r>
      <w:r w:rsidR="00ED4400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заместитель начальника управления технической политики </w:t>
      </w:r>
      <w:r w:rsidR="00565A26" w:rsidRPr="006D1C3A">
        <w:rPr>
          <w:rFonts w:ascii="Arial" w:hAnsi="Arial" w:cs="Arial"/>
          <w:sz w:val="22"/>
          <w:szCs w:val="22"/>
        </w:rPr>
        <w:t>Министерства транспорта и коммуникаций Республики Беларусь</w:t>
      </w:r>
    </w:p>
    <w:p w:rsidR="00445086" w:rsidRPr="006D1C3A" w:rsidRDefault="0052451F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2</w:t>
      </w:r>
      <w:r w:rsidR="00C7249D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.  </w:t>
      </w:r>
      <w:r w:rsidR="00445086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Унификация законодательства  в области условий и охраны труда (10 мин.)</w:t>
      </w:r>
    </w:p>
    <w:p w:rsidR="00445086" w:rsidRPr="006D1C3A" w:rsidRDefault="00F840F7" w:rsidP="005B7181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="005B7181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Каменецкая</w:t>
      </w:r>
      <w:proofErr w:type="spellEnd"/>
      <w:r w:rsidR="005B7181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Ирина Николаевна</w:t>
      </w:r>
      <w:r w:rsidR="005B7181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– заместитель начальника управления охраны труда и экспертизы условий труда Министерства труда и социальной защиты.</w:t>
      </w:r>
    </w:p>
    <w:p w:rsidR="00445086" w:rsidRPr="006D1C3A" w:rsidRDefault="00ED4400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3</w:t>
      </w:r>
      <w:r w:rsidR="004B334E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. 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Об организации общественного </w:t>
      </w:r>
      <w:proofErr w:type="gramStart"/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контроля за</w:t>
      </w:r>
      <w:proofErr w:type="gramEnd"/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соблюдением законодательства в сфере охраны труда в организациях транспортного комплекса (10 мин.)</w:t>
      </w:r>
    </w:p>
    <w:p w:rsidR="00445086" w:rsidRPr="006D1C3A" w:rsidRDefault="00445086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sz w:val="22"/>
          <w:szCs w:val="22"/>
          <w:lang w:eastAsia="ru-RU"/>
        </w:rPr>
        <w:t xml:space="preserve">Серый Сергей Николаевич – главный технический инспектор </w:t>
      </w:r>
      <w:proofErr w:type="gramStart"/>
      <w:r w:rsidRPr="006D1C3A">
        <w:rPr>
          <w:rFonts w:ascii="Arial" w:eastAsia="Times New Roman" w:hAnsi="Arial" w:cs="Arial"/>
          <w:sz w:val="22"/>
          <w:szCs w:val="22"/>
          <w:lang w:eastAsia="ru-RU"/>
        </w:rPr>
        <w:t xml:space="preserve">труда Республиканского комитета Белорусского профсоюза работников </w:t>
      </w:r>
      <w:r w:rsidR="00ED4400" w:rsidRPr="006D1C3A">
        <w:rPr>
          <w:rFonts w:ascii="Arial" w:eastAsia="Times New Roman" w:hAnsi="Arial" w:cs="Arial"/>
          <w:sz w:val="22"/>
          <w:szCs w:val="22"/>
          <w:lang w:eastAsia="ru-RU"/>
        </w:rPr>
        <w:t>транспорта</w:t>
      </w:r>
      <w:proofErr w:type="gramEnd"/>
      <w:r w:rsidR="00ED4400" w:rsidRPr="006D1C3A">
        <w:rPr>
          <w:rFonts w:ascii="Arial" w:eastAsia="Times New Roman" w:hAnsi="Arial" w:cs="Arial"/>
          <w:sz w:val="22"/>
          <w:szCs w:val="22"/>
          <w:lang w:eastAsia="ru-RU"/>
        </w:rPr>
        <w:t xml:space="preserve"> и коммуникаций</w:t>
      </w:r>
    </w:p>
    <w:p w:rsidR="00445086" w:rsidRPr="006D1C3A" w:rsidRDefault="00ED4400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4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  <w:r w:rsidR="00445086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3E4AA0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Об обеспечении</w:t>
      </w:r>
      <w:r w:rsidR="00E62A67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системного подхода при соблюдении охраны труда в организациях отрасли</w:t>
      </w: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(10 мин.)</w:t>
      </w:r>
    </w:p>
    <w:p w:rsidR="00445086" w:rsidRPr="006D1C3A" w:rsidRDefault="00445086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Новоселов Сергей Алексеевич – заведующий отделом охраны труда и экологии </w:t>
      </w:r>
      <w:proofErr w:type="spellStart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БелНИИТ</w:t>
      </w:r>
      <w:proofErr w:type="spellEnd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«</w:t>
      </w:r>
      <w:proofErr w:type="spellStart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Транстехника</w:t>
      </w:r>
      <w:proofErr w:type="spellEnd"/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</w:t>
      </w:r>
    </w:p>
    <w:p w:rsidR="00445086" w:rsidRPr="006D1C3A" w:rsidRDefault="00ED4400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5</w:t>
      </w:r>
      <w:r w:rsidR="00EA3FC2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. 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Контроль безопасности дорожного движения при выполнении транспортных работ и услуг  (10 мин.)</w:t>
      </w:r>
    </w:p>
    <w:p w:rsidR="00445086" w:rsidRPr="006D1C3A" w:rsidRDefault="00565A26" w:rsidP="00445086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6D1C3A">
        <w:rPr>
          <w:rFonts w:ascii="Arial" w:hAnsi="Arial" w:cs="Arial"/>
          <w:sz w:val="22"/>
          <w:szCs w:val="22"/>
        </w:rPr>
        <w:t>Рычик</w:t>
      </w:r>
      <w:proofErr w:type="spellEnd"/>
      <w:r w:rsidRPr="006D1C3A">
        <w:rPr>
          <w:rFonts w:ascii="Arial" w:hAnsi="Arial" w:cs="Arial"/>
          <w:sz w:val="22"/>
          <w:szCs w:val="22"/>
        </w:rPr>
        <w:t xml:space="preserve"> Владимир Иванович</w:t>
      </w:r>
      <w:r w:rsidR="00445086" w:rsidRPr="006D1C3A">
        <w:rPr>
          <w:rFonts w:ascii="Arial" w:hAnsi="Arial" w:cs="Arial"/>
          <w:sz w:val="22"/>
          <w:szCs w:val="22"/>
        </w:rPr>
        <w:t xml:space="preserve"> </w:t>
      </w:r>
      <w:r w:rsidR="00445086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– </w:t>
      </w:r>
      <w:r w:rsidRPr="006D1C3A">
        <w:rPr>
          <w:rFonts w:ascii="Arial" w:hAnsi="Arial" w:cs="Arial"/>
          <w:sz w:val="22"/>
          <w:szCs w:val="22"/>
        </w:rPr>
        <w:t xml:space="preserve">ведущий специалист </w:t>
      </w:r>
      <w:proofErr w:type="gramStart"/>
      <w:r w:rsidRPr="006D1C3A">
        <w:rPr>
          <w:rFonts w:ascii="Arial" w:hAnsi="Arial" w:cs="Arial"/>
          <w:sz w:val="22"/>
          <w:szCs w:val="22"/>
        </w:rPr>
        <w:t>сектора контроля безопасности транспортной деятельности Управления контроля авиационной</w:t>
      </w:r>
      <w:proofErr w:type="gramEnd"/>
      <w:r w:rsidRPr="006D1C3A">
        <w:rPr>
          <w:rFonts w:ascii="Arial" w:hAnsi="Arial" w:cs="Arial"/>
          <w:sz w:val="22"/>
          <w:szCs w:val="22"/>
        </w:rPr>
        <w:t xml:space="preserve"> безопасности, безопасности полетов и безопасности транспортной деятельности</w:t>
      </w:r>
      <w:r w:rsidR="00445086" w:rsidRPr="006D1C3A">
        <w:rPr>
          <w:rFonts w:ascii="Arial" w:hAnsi="Arial" w:cs="Arial"/>
          <w:sz w:val="22"/>
          <w:szCs w:val="22"/>
        </w:rPr>
        <w:t xml:space="preserve"> Транспортной инспекции Министерства транспорта и коммуникаций Республики Беларусь</w:t>
      </w:r>
    </w:p>
    <w:p w:rsidR="00445086" w:rsidRPr="006D1C3A" w:rsidRDefault="00ED4400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6</w:t>
      </w:r>
      <w:r w:rsidR="00043D92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  <w:r w:rsidR="00044277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О выполнении Концепции обеспечения безопасности дорожного движения в Республике Беларусь (10 мин.)</w:t>
      </w:r>
      <w:r w:rsidR="00445086" w:rsidRPr="006D1C3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445086" w:rsidRPr="006D1C3A" w:rsidRDefault="00445086" w:rsidP="00445086">
      <w:pPr>
        <w:tabs>
          <w:tab w:val="left" w:pos="0"/>
        </w:tabs>
        <w:ind w:firstLine="709"/>
        <w:rPr>
          <w:rFonts w:ascii="Arial" w:hAnsi="Arial" w:cs="Arial"/>
          <w:sz w:val="22"/>
          <w:szCs w:val="22"/>
        </w:rPr>
      </w:pPr>
      <w:r w:rsidRPr="006D1C3A">
        <w:rPr>
          <w:rFonts w:ascii="Arial" w:hAnsi="Arial" w:cs="Arial"/>
          <w:sz w:val="22"/>
          <w:szCs w:val="22"/>
        </w:rPr>
        <w:t xml:space="preserve">Соловей Станислав Иванович 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– </w:t>
      </w:r>
      <w:r w:rsidRPr="006D1C3A">
        <w:rPr>
          <w:rFonts w:ascii="Arial" w:hAnsi="Arial" w:cs="Arial"/>
          <w:sz w:val="22"/>
          <w:szCs w:val="22"/>
        </w:rPr>
        <w:t>старший инспектор по особым поручениям УГАИ МВД Республики Беларусь</w:t>
      </w:r>
    </w:p>
    <w:p w:rsidR="00445086" w:rsidRPr="006D1C3A" w:rsidRDefault="00ED4400" w:rsidP="00445086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7</w:t>
      </w:r>
      <w:r w:rsidR="00043D92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.</w:t>
      </w:r>
      <w:r w:rsidR="00D55189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6F6D96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 xml:space="preserve">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О состоянии обеспечения безопасности в области гражданской авиации (10 мин.)</w:t>
      </w:r>
    </w:p>
    <w:p w:rsidR="00445086" w:rsidRPr="006D1C3A" w:rsidRDefault="00445086" w:rsidP="00445086">
      <w:pPr>
        <w:ind w:firstLine="709"/>
        <w:jc w:val="both"/>
        <w:rPr>
          <w:rFonts w:ascii="Arial" w:eastAsia="Times New Roman" w:hAnsi="Arial" w:cs="Arial"/>
          <w:b/>
          <w:sz w:val="22"/>
          <w:szCs w:val="22"/>
          <w:lang w:eastAsia="ru-RU"/>
        </w:rPr>
      </w:pPr>
      <w:proofErr w:type="spellStart"/>
      <w:r w:rsidRPr="006D1C3A">
        <w:rPr>
          <w:rFonts w:ascii="Arial" w:hAnsi="Arial" w:cs="Arial"/>
          <w:sz w:val="22"/>
          <w:szCs w:val="22"/>
        </w:rPr>
        <w:t>Апет</w:t>
      </w:r>
      <w:proofErr w:type="spellEnd"/>
      <w:r w:rsidRPr="006D1C3A">
        <w:rPr>
          <w:rFonts w:ascii="Arial" w:hAnsi="Arial" w:cs="Arial"/>
          <w:sz w:val="22"/>
          <w:szCs w:val="22"/>
        </w:rPr>
        <w:t xml:space="preserve"> Александр Константинович </w:t>
      </w:r>
      <w:r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– </w:t>
      </w:r>
      <w:r w:rsidRPr="006D1C3A">
        <w:rPr>
          <w:rFonts w:ascii="Arial" w:hAnsi="Arial" w:cs="Arial"/>
          <w:sz w:val="22"/>
          <w:szCs w:val="22"/>
        </w:rPr>
        <w:t>заместитель начальника государственной инспекции по безопасности полетов и авиационной безопасности Департамента по авиации Минтранса</w:t>
      </w: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</w:t>
      </w:r>
    </w:p>
    <w:p w:rsidR="00445086" w:rsidRPr="006D1C3A" w:rsidRDefault="00ED4400" w:rsidP="00445086">
      <w:pPr>
        <w:ind w:firstLine="709"/>
        <w:rPr>
          <w:rFonts w:ascii="Arial" w:hAnsi="Arial" w:cs="Arial"/>
          <w:sz w:val="22"/>
          <w:szCs w:val="22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8</w:t>
      </w:r>
      <w:r w:rsidR="009425B4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. </w:t>
      </w:r>
      <w:r w:rsidR="008175F5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Обеспечение безопасности при перевозке опасных грузов в Республике Беларусь</w:t>
      </w:r>
      <w:r w:rsidR="00445086" w:rsidRPr="006D1C3A">
        <w:rPr>
          <w:rFonts w:ascii="Arial" w:hAnsi="Arial" w:cs="Arial"/>
          <w:sz w:val="22"/>
          <w:szCs w:val="22"/>
        </w:rPr>
        <w:t xml:space="preserve"> </w:t>
      </w:r>
    </w:p>
    <w:p w:rsidR="00445086" w:rsidRPr="006D1C3A" w:rsidRDefault="00445086" w:rsidP="00445086">
      <w:pPr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(10 мин.)</w:t>
      </w:r>
    </w:p>
    <w:p w:rsidR="00445086" w:rsidRPr="006D1C3A" w:rsidRDefault="00445086" w:rsidP="0044508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D1C3A">
        <w:rPr>
          <w:rFonts w:ascii="Arial" w:hAnsi="Arial" w:cs="Arial"/>
          <w:sz w:val="22"/>
          <w:szCs w:val="22"/>
        </w:rPr>
        <w:t xml:space="preserve">Зайко Николай Николаевич – ведущий государственный инспектор управления надзора за безопасностью при перевозке опасных грузов </w:t>
      </w:r>
      <w:proofErr w:type="spellStart"/>
      <w:r w:rsidRPr="006D1C3A">
        <w:rPr>
          <w:rFonts w:ascii="Arial" w:hAnsi="Arial" w:cs="Arial"/>
          <w:sz w:val="22"/>
          <w:szCs w:val="22"/>
        </w:rPr>
        <w:t>Госпромнадзора</w:t>
      </w:r>
      <w:proofErr w:type="spellEnd"/>
      <w:r w:rsidRPr="006D1C3A">
        <w:rPr>
          <w:rFonts w:ascii="Arial" w:hAnsi="Arial" w:cs="Arial"/>
          <w:sz w:val="22"/>
          <w:szCs w:val="22"/>
        </w:rPr>
        <w:t xml:space="preserve">  </w:t>
      </w:r>
    </w:p>
    <w:p w:rsidR="00445086" w:rsidRPr="006D1C3A" w:rsidRDefault="00ED4400" w:rsidP="00ED4400">
      <w:pPr>
        <w:ind w:firstLine="709"/>
        <w:rPr>
          <w:rFonts w:ascii="Arial" w:hAnsi="Arial" w:cs="Arial"/>
          <w:sz w:val="22"/>
          <w:szCs w:val="22"/>
        </w:rPr>
      </w:pPr>
      <w:r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9</w:t>
      </w:r>
      <w:r w:rsidR="00C32AC5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.  </w:t>
      </w:r>
      <w:r w:rsidR="00445086" w:rsidRPr="006D1C3A">
        <w:rPr>
          <w:rFonts w:ascii="Arial" w:eastAsia="Times New Roman" w:hAnsi="Arial" w:cs="Arial"/>
          <w:b/>
          <w:sz w:val="22"/>
          <w:szCs w:val="22"/>
          <w:lang w:eastAsia="ru-RU"/>
        </w:rPr>
        <w:t>О совершенствовании работы по обеспечению безопасности движения на Белорусской железной дороге (10 мин.)</w:t>
      </w:r>
      <w:r w:rsidR="00445086" w:rsidRPr="006D1C3A">
        <w:rPr>
          <w:rFonts w:ascii="Arial" w:hAnsi="Arial" w:cs="Arial"/>
          <w:sz w:val="22"/>
          <w:szCs w:val="22"/>
        </w:rPr>
        <w:t xml:space="preserve"> </w:t>
      </w:r>
    </w:p>
    <w:p w:rsidR="00F840F7" w:rsidRPr="006D1C3A" w:rsidRDefault="00F840F7" w:rsidP="00F840F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D1C3A">
        <w:rPr>
          <w:rFonts w:ascii="Arial" w:hAnsi="Arial" w:cs="Arial"/>
          <w:b/>
          <w:sz w:val="22"/>
          <w:szCs w:val="22"/>
        </w:rPr>
        <w:t xml:space="preserve">            </w:t>
      </w:r>
      <w:proofErr w:type="spellStart"/>
      <w:r w:rsidRPr="006D1C3A">
        <w:rPr>
          <w:rFonts w:ascii="Arial" w:hAnsi="Arial" w:cs="Arial"/>
          <w:sz w:val="22"/>
          <w:szCs w:val="22"/>
        </w:rPr>
        <w:t>Улащик</w:t>
      </w:r>
      <w:proofErr w:type="spellEnd"/>
      <w:r w:rsidRPr="006D1C3A">
        <w:rPr>
          <w:rFonts w:ascii="Arial" w:hAnsi="Arial" w:cs="Arial"/>
          <w:sz w:val="22"/>
          <w:szCs w:val="22"/>
        </w:rPr>
        <w:t xml:space="preserve"> Николай Петрович – </w:t>
      </w:r>
      <w:r w:rsidR="00D928EA" w:rsidRPr="006D1C3A">
        <w:rPr>
          <w:rFonts w:ascii="Arial" w:hAnsi="Arial" w:cs="Arial"/>
          <w:sz w:val="22"/>
          <w:szCs w:val="22"/>
        </w:rPr>
        <w:t>заместитель главного</w:t>
      </w:r>
      <w:r w:rsidRPr="006D1C3A">
        <w:rPr>
          <w:rFonts w:ascii="Arial" w:hAnsi="Arial" w:cs="Arial"/>
          <w:sz w:val="22"/>
          <w:szCs w:val="22"/>
        </w:rPr>
        <w:t xml:space="preserve"> ревизор</w:t>
      </w:r>
      <w:r w:rsidR="00D928EA" w:rsidRPr="006D1C3A">
        <w:rPr>
          <w:rFonts w:ascii="Arial" w:hAnsi="Arial" w:cs="Arial"/>
          <w:sz w:val="22"/>
          <w:szCs w:val="22"/>
        </w:rPr>
        <w:t>а</w:t>
      </w:r>
      <w:r w:rsidRPr="006D1C3A">
        <w:rPr>
          <w:rFonts w:ascii="Arial" w:hAnsi="Arial" w:cs="Arial"/>
          <w:sz w:val="22"/>
          <w:szCs w:val="22"/>
        </w:rPr>
        <w:t xml:space="preserve"> дорожн</w:t>
      </w:r>
      <w:r w:rsidR="00D928EA" w:rsidRPr="006D1C3A">
        <w:rPr>
          <w:rFonts w:ascii="Arial" w:hAnsi="Arial" w:cs="Arial"/>
          <w:sz w:val="22"/>
          <w:szCs w:val="22"/>
        </w:rPr>
        <w:t>ого</w:t>
      </w:r>
      <w:r w:rsidRPr="006D1C3A">
        <w:rPr>
          <w:rFonts w:ascii="Arial" w:hAnsi="Arial" w:cs="Arial"/>
          <w:sz w:val="22"/>
          <w:szCs w:val="22"/>
        </w:rPr>
        <w:t xml:space="preserve"> по безопасности движения поездов ГО «Белорусская железная дорога»</w:t>
      </w:r>
    </w:p>
    <w:p w:rsidR="00B63E69" w:rsidRPr="006D1C3A" w:rsidRDefault="00ED4400" w:rsidP="00043D92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10</w:t>
      </w:r>
      <w:r w:rsidR="00445086" w:rsidRPr="006D1C3A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.</w:t>
      </w:r>
      <w:r w:rsidR="00DC54A7" w:rsidRPr="006D1C3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Подведение итогов</w:t>
      </w:r>
    </w:p>
    <w:p w:rsidR="00940D7B" w:rsidRPr="006D1C3A" w:rsidRDefault="00940D7B" w:rsidP="00940D7B">
      <w:pPr>
        <w:tabs>
          <w:tab w:val="left" w:pos="1896"/>
        </w:tabs>
        <w:jc w:val="both"/>
        <w:rPr>
          <w:rFonts w:ascii="Arial" w:hAnsi="Arial" w:cs="Arial"/>
          <w:iCs/>
          <w:sz w:val="22"/>
          <w:szCs w:val="22"/>
        </w:rPr>
      </w:pPr>
      <w:r w:rsidRPr="006D1C3A">
        <w:rPr>
          <w:rFonts w:ascii="Arial" w:hAnsi="Arial" w:cs="Arial"/>
          <w:i/>
          <w:sz w:val="22"/>
          <w:szCs w:val="22"/>
        </w:rPr>
        <w:t>В программе возможны изменения и дополнения.</w:t>
      </w:r>
    </w:p>
    <w:p w:rsidR="00940D7B" w:rsidRDefault="00940D7B" w:rsidP="00043D92">
      <w:pPr>
        <w:widowControl/>
        <w:tabs>
          <w:tab w:val="left" w:pos="142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color w:val="000000"/>
          <w:lang w:eastAsia="ru-RU"/>
        </w:rPr>
      </w:pPr>
    </w:p>
    <w:sectPr w:rsidR="00940D7B" w:rsidSect="0079759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C9F"/>
    <w:multiLevelType w:val="hybridMultilevel"/>
    <w:tmpl w:val="89DC37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3F0217"/>
    <w:multiLevelType w:val="hybridMultilevel"/>
    <w:tmpl w:val="9D0415EE"/>
    <w:lvl w:ilvl="0" w:tplc="A3905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678C3"/>
    <w:multiLevelType w:val="hybridMultilevel"/>
    <w:tmpl w:val="3B78BAA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C736A07"/>
    <w:multiLevelType w:val="hybridMultilevel"/>
    <w:tmpl w:val="D9121C9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7"/>
    <w:rsid w:val="00007CF5"/>
    <w:rsid w:val="000126C6"/>
    <w:rsid w:val="00043D92"/>
    <w:rsid w:val="00044277"/>
    <w:rsid w:val="00051F9F"/>
    <w:rsid w:val="000F3EF0"/>
    <w:rsid w:val="0011375D"/>
    <w:rsid w:val="00121538"/>
    <w:rsid w:val="00157634"/>
    <w:rsid w:val="00176407"/>
    <w:rsid w:val="001817EC"/>
    <w:rsid w:val="00183874"/>
    <w:rsid w:val="001A099B"/>
    <w:rsid w:val="001C6758"/>
    <w:rsid w:val="001D6279"/>
    <w:rsid w:val="001E5C48"/>
    <w:rsid w:val="002047DF"/>
    <w:rsid w:val="00221047"/>
    <w:rsid w:val="002240EB"/>
    <w:rsid w:val="00286FCA"/>
    <w:rsid w:val="002B2CF5"/>
    <w:rsid w:val="002B5E76"/>
    <w:rsid w:val="002C742E"/>
    <w:rsid w:val="002D42A6"/>
    <w:rsid w:val="002E2CFE"/>
    <w:rsid w:val="003717D3"/>
    <w:rsid w:val="003B30D8"/>
    <w:rsid w:val="003D32B1"/>
    <w:rsid w:val="003E4AA0"/>
    <w:rsid w:val="0040590A"/>
    <w:rsid w:val="00412B7D"/>
    <w:rsid w:val="00427A16"/>
    <w:rsid w:val="00445086"/>
    <w:rsid w:val="004812E1"/>
    <w:rsid w:val="004A6683"/>
    <w:rsid w:val="004B334E"/>
    <w:rsid w:val="004B78C2"/>
    <w:rsid w:val="004C08DD"/>
    <w:rsid w:val="004F3F0D"/>
    <w:rsid w:val="005059BA"/>
    <w:rsid w:val="005137B0"/>
    <w:rsid w:val="00513A56"/>
    <w:rsid w:val="0052451F"/>
    <w:rsid w:val="00527394"/>
    <w:rsid w:val="00534C14"/>
    <w:rsid w:val="005370D2"/>
    <w:rsid w:val="00541243"/>
    <w:rsid w:val="00542D5C"/>
    <w:rsid w:val="00565A26"/>
    <w:rsid w:val="005921A6"/>
    <w:rsid w:val="005B1777"/>
    <w:rsid w:val="005B7181"/>
    <w:rsid w:val="005D6D57"/>
    <w:rsid w:val="005F2517"/>
    <w:rsid w:val="006275AE"/>
    <w:rsid w:val="00641A6D"/>
    <w:rsid w:val="00666711"/>
    <w:rsid w:val="00694DDA"/>
    <w:rsid w:val="006B68D3"/>
    <w:rsid w:val="006D1C3A"/>
    <w:rsid w:val="006F6D96"/>
    <w:rsid w:val="00707DDF"/>
    <w:rsid w:val="00713D99"/>
    <w:rsid w:val="00754B7C"/>
    <w:rsid w:val="00784D16"/>
    <w:rsid w:val="00797592"/>
    <w:rsid w:val="00797E12"/>
    <w:rsid w:val="007C49A8"/>
    <w:rsid w:val="007D1ECB"/>
    <w:rsid w:val="007D7FA6"/>
    <w:rsid w:val="007E1ECF"/>
    <w:rsid w:val="007E6219"/>
    <w:rsid w:val="007E72DF"/>
    <w:rsid w:val="0081228C"/>
    <w:rsid w:val="008175F5"/>
    <w:rsid w:val="00850C57"/>
    <w:rsid w:val="008B3291"/>
    <w:rsid w:val="008C401E"/>
    <w:rsid w:val="008D5749"/>
    <w:rsid w:val="008E3C44"/>
    <w:rsid w:val="00900777"/>
    <w:rsid w:val="00923B3F"/>
    <w:rsid w:val="00926ECF"/>
    <w:rsid w:val="00927EC9"/>
    <w:rsid w:val="00931C4E"/>
    <w:rsid w:val="00932584"/>
    <w:rsid w:val="00940D7B"/>
    <w:rsid w:val="009425B4"/>
    <w:rsid w:val="00964289"/>
    <w:rsid w:val="0096631E"/>
    <w:rsid w:val="009D1B4B"/>
    <w:rsid w:val="009E051D"/>
    <w:rsid w:val="009E19D7"/>
    <w:rsid w:val="009E59B1"/>
    <w:rsid w:val="00A2233E"/>
    <w:rsid w:val="00A34412"/>
    <w:rsid w:val="00A962A7"/>
    <w:rsid w:val="00AD72B3"/>
    <w:rsid w:val="00B44EB1"/>
    <w:rsid w:val="00B61671"/>
    <w:rsid w:val="00B63E69"/>
    <w:rsid w:val="00B66EC9"/>
    <w:rsid w:val="00B74DE9"/>
    <w:rsid w:val="00BD70F8"/>
    <w:rsid w:val="00BF50EA"/>
    <w:rsid w:val="00BF56D9"/>
    <w:rsid w:val="00C13BA9"/>
    <w:rsid w:val="00C24DD0"/>
    <w:rsid w:val="00C26044"/>
    <w:rsid w:val="00C27F7D"/>
    <w:rsid w:val="00C32AC5"/>
    <w:rsid w:val="00C40C82"/>
    <w:rsid w:val="00C51FE0"/>
    <w:rsid w:val="00C6770B"/>
    <w:rsid w:val="00C67BA5"/>
    <w:rsid w:val="00C7249D"/>
    <w:rsid w:val="00C9620B"/>
    <w:rsid w:val="00C97D57"/>
    <w:rsid w:val="00CD68D7"/>
    <w:rsid w:val="00CE5DBD"/>
    <w:rsid w:val="00D11216"/>
    <w:rsid w:val="00D231B9"/>
    <w:rsid w:val="00D33BB1"/>
    <w:rsid w:val="00D40564"/>
    <w:rsid w:val="00D55189"/>
    <w:rsid w:val="00D61105"/>
    <w:rsid w:val="00D8042C"/>
    <w:rsid w:val="00D928EA"/>
    <w:rsid w:val="00DC54A7"/>
    <w:rsid w:val="00DE2302"/>
    <w:rsid w:val="00DE3168"/>
    <w:rsid w:val="00DE5938"/>
    <w:rsid w:val="00DF07B4"/>
    <w:rsid w:val="00E2065C"/>
    <w:rsid w:val="00E30519"/>
    <w:rsid w:val="00E61F0F"/>
    <w:rsid w:val="00E62A67"/>
    <w:rsid w:val="00EA3FC2"/>
    <w:rsid w:val="00EA72CE"/>
    <w:rsid w:val="00EB1DCD"/>
    <w:rsid w:val="00EB6C47"/>
    <w:rsid w:val="00EC37C3"/>
    <w:rsid w:val="00ED4400"/>
    <w:rsid w:val="00EE14BA"/>
    <w:rsid w:val="00EF610C"/>
    <w:rsid w:val="00F12558"/>
    <w:rsid w:val="00F55A29"/>
    <w:rsid w:val="00F72A4F"/>
    <w:rsid w:val="00F840F7"/>
    <w:rsid w:val="00FC3FA1"/>
    <w:rsid w:val="00FD482C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2517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4E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4E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4E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44E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4E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44E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44EB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4E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44E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44E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44EB1"/>
    <w:rPr>
      <w:rFonts w:asci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44EB1"/>
    <w:rPr>
      <w:rFonts w:asci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44EB1"/>
    <w:rPr>
      <w:rFonts w:ascii="Calibri"/>
      <w:b/>
      <w:bCs/>
    </w:rPr>
  </w:style>
  <w:style w:type="character" w:customStyle="1" w:styleId="70">
    <w:name w:val="Заголовок 7 Знак"/>
    <w:link w:val="7"/>
    <w:uiPriority w:val="9"/>
    <w:semiHidden/>
    <w:rsid w:val="00B44EB1"/>
    <w:rPr>
      <w:rFonts w:ascii="Calibr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44EB1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B44EB1"/>
    <w:pPr>
      <w:ind w:left="200"/>
    </w:pPr>
  </w:style>
  <w:style w:type="paragraph" w:styleId="31">
    <w:name w:val="toc 3"/>
    <w:basedOn w:val="a"/>
    <w:next w:val="a"/>
    <w:autoRedefine/>
    <w:uiPriority w:val="39"/>
    <w:rsid w:val="00B44EB1"/>
    <w:pPr>
      <w:ind w:left="400"/>
    </w:pPr>
  </w:style>
  <w:style w:type="paragraph" w:styleId="a3">
    <w:name w:val="Title"/>
    <w:basedOn w:val="a"/>
    <w:link w:val="a4"/>
    <w:uiPriority w:val="10"/>
    <w:qFormat/>
    <w:rsid w:val="00B44EB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44E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B44EB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B44EB1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EB1"/>
    <w:pPr>
      <w:ind w:left="708"/>
    </w:pPr>
  </w:style>
  <w:style w:type="paragraph" w:styleId="a8">
    <w:name w:val="TOC Heading"/>
    <w:basedOn w:val="1"/>
    <w:next w:val="a"/>
    <w:uiPriority w:val="39"/>
    <w:qFormat/>
    <w:rsid w:val="00B44EB1"/>
    <w:pPr>
      <w:outlineLvl w:val="9"/>
    </w:pPr>
  </w:style>
  <w:style w:type="paragraph" w:customStyle="1" w:styleId="a9">
    <w:name w:val="РГР"/>
    <w:basedOn w:val="a"/>
    <w:autoRedefine/>
    <w:rsid w:val="00B44EB1"/>
    <w:pPr>
      <w:spacing w:line="360" w:lineRule="auto"/>
      <w:ind w:left="360"/>
      <w:jc w:val="center"/>
    </w:pPr>
    <w:rPr>
      <w:b/>
      <w:bCs/>
      <w:sz w:val="28"/>
    </w:rPr>
  </w:style>
  <w:style w:type="paragraph" w:customStyle="1" w:styleId="12">
    <w:name w:val="Стиль1"/>
    <w:basedOn w:val="a9"/>
    <w:rsid w:val="00B44EB1"/>
    <w:rPr>
      <w:b w:val="0"/>
    </w:rPr>
  </w:style>
  <w:style w:type="paragraph" w:customStyle="1" w:styleId="22">
    <w:name w:val="Стиль2"/>
    <w:basedOn w:val="a9"/>
    <w:autoRedefine/>
    <w:rsid w:val="00B44EB1"/>
  </w:style>
  <w:style w:type="paragraph" w:customStyle="1" w:styleId="111">
    <w:name w:val="111"/>
    <w:basedOn w:val="a9"/>
    <w:next w:val="12"/>
    <w:autoRedefine/>
    <w:rsid w:val="00B44EB1"/>
  </w:style>
  <w:style w:type="paragraph" w:customStyle="1" w:styleId="32">
    <w:name w:val="Стиль3"/>
    <w:basedOn w:val="a"/>
    <w:rsid w:val="00EB1DCD"/>
    <w:rPr>
      <w:rFonts w:cs="Arial"/>
      <w:sz w:val="28"/>
    </w:rPr>
  </w:style>
  <w:style w:type="paragraph" w:styleId="aa">
    <w:name w:val="Balloon Text"/>
    <w:basedOn w:val="a"/>
    <w:semiHidden/>
    <w:rsid w:val="00FC3FA1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BF5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2517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4E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4E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4E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44E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4E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44E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44EB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4E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44E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44E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44EB1"/>
    <w:rPr>
      <w:rFonts w:asci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44EB1"/>
    <w:rPr>
      <w:rFonts w:asci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44EB1"/>
    <w:rPr>
      <w:rFonts w:ascii="Calibri"/>
      <w:b/>
      <w:bCs/>
    </w:rPr>
  </w:style>
  <w:style w:type="character" w:customStyle="1" w:styleId="70">
    <w:name w:val="Заголовок 7 Знак"/>
    <w:link w:val="7"/>
    <w:uiPriority w:val="9"/>
    <w:semiHidden/>
    <w:rsid w:val="00B44EB1"/>
    <w:rPr>
      <w:rFonts w:ascii="Calibr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44EB1"/>
    <w:pPr>
      <w:spacing w:after="100" w:line="276" w:lineRule="auto"/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B44EB1"/>
    <w:pPr>
      <w:ind w:left="200"/>
    </w:pPr>
  </w:style>
  <w:style w:type="paragraph" w:styleId="31">
    <w:name w:val="toc 3"/>
    <w:basedOn w:val="a"/>
    <w:next w:val="a"/>
    <w:autoRedefine/>
    <w:uiPriority w:val="39"/>
    <w:rsid w:val="00B44EB1"/>
    <w:pPr>
      <w:ind w:left="400"/>
    </w:pPr>
  </w:style>
  <w:style w:type="paragraph" w:styleId="a3">
    <w:name w:val="Title"/>
    <w:basedOn w:val="a"/>
    <w:link w:val="a4"/>
    <w:uiPriority w:val="10"/>
    <w:qFormat/>
    <w:rsid w:val="00B44EB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44E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B44EB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B44EB1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EB1"/>
    <w:pPr>
      <w:ind w:left="708"/>
    </w:pPr>
  </w:style>
  <w:style w:type="paragraph" w:styleId="a8">
    <w:name w:val="TOC Heading"/>
    <w:basedOn w:val="1"/>
    <w:next w:val="a"/>
    <w:uiPriority w:val="39"/>
    <w:qFormat/>
    <w:rsid w:val="00B44EB1"/>
    <w:pPr>
      <w:outlineLvl w:val="9"/>
    </w:pPr>
  </w:style>
  <w:style w:type="paragraph" w:customStyle="1" w:styleId="a9">
    <w:name w:val="РГР"/>
    <w:basedOn w:val="a"/>
    <w:autoRedefine/>
    <w:rsid w:val="00B44EB1"/>
    <w:pPr>
      <w:spacing w:line="360" w:lineRule="auto"/>
      <w:ind w:left="360"/>
      <w:jc w:val="center"/>
    </w:pPr>
    <w:rPr>
      <w:b/>
      <w:bCs/>
      <w:sz w:val="28"/>
    </w:rPr>
  </w:style>
  <w:style w:type="paragraph" w:customStyle="1" w:styleId="12">
    <w:name w:val="Стиль1"/>
    <w:basedOn w:val="a9"/>
    <w:rsid w:val="00B44EB1"/>
    <w:rPr>
      <w:b w:val="0"/>
    </w:rPr>
  </w:style>
  <w:style w:type="paragraph" w:customStyle="1" w:styleId="22">
    <w:name w:val="Стиль2"/>
    <w:basedOn w:val="a9"/>
    <w:autoRedefine/>
    <w:rsid w:val="00B44EB1"/>
  </w:style>
  <w:style w:type="paragraph" w:customStyle="1" w:styleId="111">
    <w:name w:val="111"/>
    <w:basedOn w:val="a9"/>
    <w:next w:val="12"/>
    <w:autoRedefine/>
    <w:rsid w:val="00B44EB1"/>
  </w:style>
  <w:style w:type="paragraph" w:customStyle="1" w:styleId="32">
    <w:name w:val="Стиль3"/>
    <w:basedOn w:val="a"/>
    <w:rsid w:val="00EB1DCD"/>
    <w:rPr>
      <w:rFonts w:cs="Arial"/>
      <w:sz w:val="28"/>
    </w:rPr>
  </w:style>
  <w:style w:type="paragraph" w:styleId="aa">
    <w:name w:val="Balloon Text"/>
    <w:basedOn w:val="a"/>
    <w:semiHidden/>
    <w:rsid w:val="00FC3FA1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BF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0588-62D5-4B45-A62D-4B0F05C0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Тамара Пухова</cp:lastModifiedBy>
  <cp:revision>7</cp:revision>
  <cp:lastPrinted>2016-10-25T07:01:00Z</cp:lastPrinted>
  <dcterms:created xsi:type="dcterms:W3CDTF">2016-10-13T10:01:00Z</dcterms:created>
  <dcterms:modified xsi:type="dcterms:W3CDTF">2016-10-26T12:05:00Z</dcterms:modified>
</cp:coreProperties>
</file>